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E17" w:rsidRPr="00552E17" w:rsidRDefault="00552E17" w:rsidP="00552E17">
      <w:pPr>
        <w:pStyle w:val="a3"/>
        <w:spacing w:before="0" w:beforeAutospacing="0" w:after="120" w:afterAutospacing="0" w:line="276" w:lineRule="auto"/>
        <w:jc w:val="both"/>
        <w:rPr>
          <w:sz w:val="28"/>
        </w:rPr>
      </w:pPr>
      <w:r w:rsidRPr="00552E17">
        <w:rPr>
          <w:b/>
          <w:sz w:val="28"/>
        </w:rPr>
        <w:t>Красавин Александр Николаевич</w:t>
      </w:r>
      <w:r w:rsidRPr="00552E17">
        <w:rPr>
          <w:sz w:val="28"/>
        </w:rPr>
        <w:t xml:space="preserve"> родился в 1898 году и жил в маленькой деревне </w:t>
      </w:r>
      <w:proofErr w:type="spellStart"/>
      <w:r w:rsidRPr="00552E17">
        <w:rPr>
          <w:sz w:val="28"/>
        </w:rPr>
        <w:t>Заглядовка</w:t>
      </w:r>
      <w:proofErr w:type="spellEnd"/>
      <w:r w:rsidRPr="00552E17">
        <w:rPr>
          <w:sz w:val="28"/>
        </w:rPr>
        <w:t xml:space="preserve"> бывшей Самарской губернии. Семья жила очень бедно, впрочем, как и все люди в то время. Поэтому появление сына в семье Красавиных не принесло особой радости: без него хватало голодных ртов. Саша рос и воспитывался в тяжелых условиях.</w:t>
      </w:r>
    </w:p>
    <w:p w:rsidR="00552E17" w:rsidRPr="00552E17" w:rsidRDefault="00552E17" w:rsidP="00552E17">
      <w:pPr>
        <w:pStyle w:val="a3"/>
        <w:spacing w:before="0" w:beforeAutospacing="0" w:after="120" w:afterAutospacing="0" w:line="276" w:lineRule="auto"/>
        <w:jc w:val="both"/>
        <w:rPr>
          <w:sz w:val="28"/>
        </w:rPr>
      </w:pPr>
      <w:r w:rsidRPr="00552E17">
        <w:rPr>
          <w:sz w:val="28"/>
        </w:rPr>
        <w:t>В 18 лет Саша ушел в Красную армию, года не прошло, его послали на командирские курсы. Все заметили, с какой неутомимой жаждой тянулся простой крестьянский паренек к книгам, заметили, с каким уважением относились к нему товарищи, как прислушивались они к его словам, как трудолюбив, исполнителен и честен был молодой боец. Именно на курсах у Александра зародилась мечта: в совершенстве овладеть военной наукой.</w:t>
      </w:r>
    </w:p>
    <w:p w:rsidR="00552E17" w:rsidRPr="00552E17" w:rsidRDefault="00552E17" w:rsidP="00552E17">
      <w:pPr>
        <w:pStyle w:val="a3"/>
        <w:spacing w:before="0" w:beforeAutospacing="0" w:after="120" w:afterAutospacing="0" w:line="276" w:lineRule="auto"/>
        <w:jc w:val="both"/>
        <w:rPr>
          <w:sz w:val="28"/>
        </w:rPr>
      </w:pPr>
      <w:r w:rsidRPr="00552E17">
        <w:rPr>
          <w:sz w:val="28"/>
        </w:rPr>
        <w:t>В 1922 году, будучи уже командиром, Красавин в числе особой горной батареи был послан в Среднюю Азию на ликвидацию басмачества. За отличное выполнение задания Красавину вручили в награду именную саблю. Сейчас эта сабля хранится в Красноярском краеведческом музее.</w:t>
      </w:r>
    </w:p>
    <w:p w:rsidR="00552E17" w:rsidRPr="00552E17" w:rsidRDefault="00552E17" w:rsidP="00552E17">
      <w:pPr>
        <w:pStyle w:val="a3"/>
        <w:spacing w:before="0" w:beforeAutospacing="0" w:after="120" w:afterAutospacing="0" w:line="276" w:lineRule="auto"/>
        <w:jc w:val="both"/>
        <w:rPr>
          <w:sz w:val="28"/>
        </w:rPr>
      </w:pPr>
      <w:r w:rsidRPr="00552E17">
        <w:rPr>
          <w:sz w:val="28"/>
        </w:rPr>
        <w:t>Красавин был строгий, требовательный командир, умелый и опытный наставник, а в короткие часы отдыха – душа-человек. Люди любили его и тянулись к нему.</w:t>
      </w:r>
    </w:p>
    <w:p w:rsidR="00552E17" w:rsidRPr="00552E17" w:rsidRDefault="00552E17" w:rsidP="00552E17">
      <w:pPr>
        <w:pStyle w:val="a3"/>
        <w:spacing w:before="0" w:beforeAutospacing="0" w:after="120" w:afterAutospacing="0" w:line="276" w:lineRule="auto"/>
        <w:jc w:val="both"/>
        <w:rPr>
          <w:sz w:val="28"/>
        </w:rPr>
      </w:pPr>
      <w:r w:rsidRPr="00552E17">
        <w:rPr>
          <w:sz w:val="28"/>
        </w:rPr>
        <w:t xml:space="preserve">В годы Великой Отечественной войны Александр Николаевич – </w:t>
      </w:r>
      <w:proofErr w:type="gramStart"/>
      <w:r w:rsidRPr="00552E17">
        <w:rPr>
          <w:sz w:val="28"/>
        </w:rPr>
        <w:t>на  фронте</w:t>
      </w:r>
      <w:proofErr w:type="gramEnd"/>
      <w:r w:rsidRPr="00552E17">
        <w:rPr>
          <w:sz w:val="28"/>
        </w:rPr>
        <w:t>. Много трудных военных дорог прошел он: с тяжелыми боями отступал по родной земле, насмерть стоял под Москвой. Всякое случалось на войне. Однажды был похоронен заживо: во время артобстрела рухнули перекрытия блиндажа. К счастью, однополчане откопали, отходили. Жене он тогда написал: «Крепись! То ли еще бывает! Выстоим!»</w:t>
      </w:r>
    </w:p>
    <w:p w:rsidR="00552E17" w:rsidRPr="00552E17" w:rsidRDefault="00552E17" w:rsidP="00552E17">
      <w:pPr>
        <w:pStyle w:val="a3"/>
        <w:spacing w:before="0" w:beforeAutospacing="0" w:after="120" w:afterAutospacing="0" w:line="276" w:lineRule="auto"/>
        <w:jc w:val="both"/>
        <w:rPr>
          <w:sz w:val="28"/>
        </w:rPr>
      </w:pPr>
      <w:r w:rsidRPr="00552E17">
        <w:rPr>
          <w:sz w:val="28"/>
        </w:rPr>
        <w:t> За мужество и храбрость, проявленные в боях, его наградили боевыми орденами: Орденом Красного знамени, Орденом Александра Невского, Орденом Красной Звезды, Орденом Отечественной войны.</w:t>
      </w:r>
    </w:p>
    <w:p w:rsidR="00552E17" w:rsidRDefault="00552E17" w:rsidP="00552E17">
      <w:pPr>
        <w:pStyle w:val="a3"/>
        <w:spacing w:before="0" w:beforeAutospacing="0" w:after="120" w:afterAutospacing="0" w:line="276" w:lineRule="auto"/>
        <w:jc w:val="both"/>
        <w:rPr>
          <w:sz w:val="28"/>
        </w:rPr>
      </w:pPr>
      <w:r w:rsidRPr="00552E17">
        <w:rPr>
          <w:sz w:val="28"/>
        </w:rPr>
        <w:t xml:space="preserve">Потом, когда до Берлина было совсем близко, пришла печальная весть: полковник Красавин погиб во время бомбежки. Он прикрыл своим телом своего водителя. Случилось это 16 июля 1944 года в Литве. В городе Утена в братской могиле вместе со своими товарищами был </w:t>
      </w:r>
      <w:proofErr w:type="gramStart"/>
      <w:r w:rsidRPr="00552E17">
        <w:rPr>
          <w:sz w:val="28"/>
        </w:rPr>
        <w:t>похоронен</w:t>
      </w:r>
      <w:proofErr w:type="gramEnd"/>
      <w:r w:rsidRPr="00552E17">
        <w:rPr>
          <w:sz w:val="28"/>
        </w:rPr>
        <w:t xml:space="preserve"> и полковник Красавин, славный сын своего народа, погибший на боевом посту, человек, не жалевший ради своей родины ничего, даже жизни.</w:t>
      </w:r>
    </w:p>
    <w:p w:rsidR="00552E17" w:rsidRDefault="00552E17" w:rsidP="00552E17">
      <w:pPr>
        <w:pStyle w:val="a3"/>
        <w:spacing w:before="0" w:beforeAutospacing="0" w:after="120" w:afterAutospacing="0" w:line="276" w:lineRule="auto"/>
        <w:jc w:val="both"/>
        <w:rPr>
          <w:sz w:val="28"/>
        </w:rPr>
      </w:pPr>
    </w:p>
    <w:p w:rsidR="00552E17" w:rsidRDefault="00552E17" w:rsidP="00552E17">
      <w:pPr>
        <w:pStyle w:val="a3"/>
        <w:spacing w:before="0" w:beforeAutospacing="0" w:after="120" w:afterAutospacing="0" w:line="276" w:lineRule="auto"/>
        <w:jc w:val="both"/>
        <w:rPr>
          <w:sz w:val="28"/>
        </w:rPr>
      </w:pPr>
      <w:r>
        <w:rPr>
          <w:sz w:val="28"/>
        </w:rPr>
        <w:t xml:space="preserve">Дополнительная информация: </w:t>
      </w:r>
      <w:bookmarkStart w:id="0" w:name="_GoBack"/>
      <w:bookmarkEnd w:id="0"/>
      <w:r>
        <w:rPr>
          <w:sz w:val="28"/>
        </w:rPr>
        <w:fldChar w:fldCharType="begin"/>
      </w:r>
      <w:r>
        <w:rPr>
          <w:sz w:val="28"/>
        </w:rPr>
        <w:instrText xml:space="preserve"> HYPERLINK "</w:instrText>
      </w:r>
      <w:r w:rsidRPr="00552E17">
        <w:rPr>
          <w:sz w:val="28"/>
        </w:rPr>
        <w:instrText>https://pamyat-naroda.ru/heroes/kld-card_uchet_officer10038799/?static_hash=c8a88b61d22a84d4e1700f776b4e61d7v7</w:instrText>
      </w:r>
      <w:r>
        <w:rPr>
          <w:sz w:val="28"/>
        </w:rPr>
        <w:instrText xml:space="preserve">" </w:instrText>
      </w:r>
      <w:r>
        <w:rPr>
          <w:sz w:val="28"/>
        </w:rPr>
        <w:fldChar w:fldCharType="separate"/>
      </w:r>
      <w:r w:rsidRPr="002D456F">
        <w:rPr>
          <w:rStyle w:val="a4"/>
          <w:sz w:val="28"/>
        </w:rPr>
        <w:t>https://pamyat-naroda.ru/heroes/kld-card_uchet_officer10038799/?static_hash=c8a88b61d22a84d4e1700f776b4e61d7v7</w:t>
      </w:r>
      <w:r>
        <w:rPr>
          <w:sz w:val="28"/>
        </w:rPr>
        <w:fldChar w:fldCharType="end"/>
      </w:r>
    </w:p>
    <w:p w:rsidR="00552E17" w:rsidRPr="00552E17" w:rsidRDefault="00552E17" w:rsidP="00552E17">
      <w:pPr>
        <w:pStyle w:val="a3"/>
        <w:spacing w:before="0" w:beforeAutospacing="0" w:after="120" w:afterAutospacing="0" w:line="276" w:lineRule="auto"/>
        <w:jc w:val="both"/>
        <w:rPr>
          <w:sz w:val="28"/>
        </w:rPr>
      </w:pPr>
    </w:p>
    <w:p w:rsidR="00552E17" w:rsidRPr="00552E17" w:rsidRDefault="00552E17" w:rsidP="00552E17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762696" w:rsidRPr="00552E17" w:rsidRDefault="00762696">
      <w:pPr>
        <w:rPr>
          <w:rFonts w:ascii="Times New Roman" w:hAnsi="Times New Roman" w:cs="Times New Roman"/>
        </w:rPr>
      </w:pPr>
    </w:p>
    <w:sectPr w:rsidR="00762696" w:rsidRPr="00552E17" w:rsidSect="00767407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4C"/>
    <w:rsid w:val="00552E17"/>
    <w:rsid w:val="00762696"/>
    <w:rsid w:val="00C1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9FF9C-6956-4306-B478-FCB82136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E17"/>
    <w:rPr>
      <w:rFonts w:eastAsiaTheme="minorEastAsia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52E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2023-01-26T19:16:00Z</dcterms:created>
  <dcterms:modified xsi:type="dcterms:W3CDTF">2023-01-26T19:24:00Z</dcterms:modified>
</cp:coreProperties>
</file>