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782" w:rsidRDefault="00913782" w:rsidP="00913782">
      <w:pPr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913782">
        <w:rPr>
          <w:rFonts w:ascii="Times New Roman" w:hAnsi="Times New Roman"/>
          <w:b/>
          <w:color w:val="FF0000"/>
          <w:sz w:val="48"/>
          <w:szCs w:val="48"/>
        </w:rPr>
        <w:t>Важные навыки для эмоционального здоровья ребенка</w:t>
      </w:r>
    </w:p>
    <w:p w:rsidR="00827C7A" w:rsidRPr="00913782" w:rsidRDefault="00913782" w:rsidP="00913782">
      <w:pPr>
        <w:jc w:val="center"/>
        <w:rPr>
          <w:rFonts w:ascii="Times New Roman" w:hAnsi="Times New Roman"/>
          <w:sz w:val="28"/>
          <w:szCs w:val="28"/>
        </w:rPr>
      </w:pPr>
      <w:r w:rsidRPr="00913782">
        <w:rPr>
          <w:rFonts w:ascii="Times New Roman" w:hAnsi="Times New Roman"/>
          <w:color w:val="000000"/>
          <w:sz w:val="28"/>
          <w:szCs w:val="28"/>
        </w:rPr>
        <w:br/>
      </w:r>
      <w:r w:rsidRPr="00913782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10" name="Рисунок 10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👉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37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рождения ребенку доступны для выражения 7 базовых эмоций – интерес, радость, печаль, удивление, отвращение, гнев и страх.</w:t>
      </w:r>
      <w:r w:rsidRPr="00913782">
        <w:rPr>
          <w:rFonts w:ascii="Times New Roman" w:hAnsi="Times New Roman"/>
          <w:color w:val="000000"/>
          <w:sz w:val="28"/>
          <w:szCs w:val="28"/>
        </w:rPr>
        <w:br/>
      </w:r>
      <w:r w:rsidRPr="00913782">
        <w:rPr>
          <w:rFonts w:ascii="Times New Roman" w:hAnsi="Times New Roman"/>
          <w:color w:val="000000"/>
          <w:sz w:val="28"/>
          <w:szCs w:val="28"/>
        </w:rPr>
        <w:br/>
      </w:r>
      <w:r w:rsidRPr="00913782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9" name="Рисунок 9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👉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37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Постепенно, под воздействием воспитания, дети учатся выражать свои эмоции или подавлять их, расширяют палитру эмоционального реагирования в тех или иных ситуациях. Учатся замечать и понимать переживания других людей и адекватно реагировать на них.</w:t>
      </w:r>
      <w:r w:rsidRPr="009137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9137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913782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8" name="Рисунок 8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👉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37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Если в семье детям запрещается выражать определенные чувства, например, гнев, обиду, печаль, страх, то их приходится тщательно скрывать, "не чувствовать". В результате ребенок вырастает эмоционально зажатым, приходя в ужас от своих переживаний, стремясь их подавить, вытеснить, бороться с ними. Это одна из причин возникновения депрессий, фобий, панических атак.</w:t>
      </w:r>
      <w:r w:rsidRPr="009137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9137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913782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7" name="Рисунок 7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👉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37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Ребенок эмоционально здоров, если он умеет идентифицировать свои эмоции и конструктивно выражать их. Однако прежде чем дети подрастут и начнут понимать свои эмоции, они, как правило, очень бурно реагируют. Если малыш злится, обижен или просто голоден и устал, он может очень громко кричать и не реагировать на слова или действия взрослых.</w:t>
      </w:r>
      <w:r w:rsidRPr="009137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9137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913782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6" name="Рисунок 6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👉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37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Если дети учатся реагировать не сразу, успокаиваться, а затем принимать более разумные решения, в плане выражения чу</w:t>
      </w:r>
      <w:proofErr w:type="gramStart"/>
      <w:r w:rsidRPr="009137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вств пр</w:t>
      </w:r>
      <w:proofErr w:type="gramEnd"/>
      <w:r w:rsidRPr="009137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оисходят изменения. Часть мозга, которая отвечает за контроль над своими эмоциями и поведением в норме развивается у ребенка к 3-4 годам жизни. Со временем развивается самоконтроль, ребенок учится проявлять самообладание и осознавать свои самые разные эмоции.</w:t>
      </w:r>
      <w:r w:rsidRPr="009137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9137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913782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5" name="Рисунок 5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👉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37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Однако только возможностей мозга здесь недостаточно: ребенку нужны инструменты контроля эмоций, соответствующие модели поведения (прежде всего, значимых взрослых – родителей), чтобы выработать навык понимания и конструктивного выражения своих переживаний.</w:t>
      </w:r>
      <w:r w:rsidRPr="009137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9137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913782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4" name="Рисунок 4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👉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37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этом нелегком </w:t>
      </w:r>
      <w:proofErr w:type="gramStart"/>
      <w:r w:rsidRPr="009137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пути</w:t>
      </w:r>
      <w:proofErr w:type="gramEnd"/>
      <w:r w:rsidRPr="009137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как детям, так и их родителям, помогут следующие навыки:</w:t>
      </w:r>
      <w:r w:rsidRPr="009137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Обращать внимание на свои чувства, идентифицировать их;</w:t>
      </w:r>
      <w:r w:rsidRPr="009137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Понимать причины, которые привели к данным переживаниям;</w:t>
      </w:r>
      <w:r w:rsidRPr="009137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Проговаривать свои чувства, выражать их на бумаге, в конкретных действиях, творчестве, т.е. давать переживаниям выход (это своеобразная профилактика психосоматических заболеваний).</w:t>
      </w:r>
      <w:r w:rsidRPr="009137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9137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br/>
      </w:r>
      <w:r w:rsidRPr="00913782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3" name="Рисунок 3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👉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37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Развивать самоконтроль – не позволять негативным переживаниям брать верх над самообладанием и выплескиваться на окружающих.</w:t>
      </w:r>
      <w:r w:rsidRPr="009137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9137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913782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2" name="Рисунок 2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👉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37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Хотя эти шаги могут показаться простыми, они не обязательно легки. Они требуют практики и терпения.</w:t>
      </w:r>
      <w:r w:rsidRPr="009137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9137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913782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1" name="Рисунок 1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👉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37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Эмоциональное здоровье похоже </w:t>
      </w:r>
      <w:proofErr w:type="gramStart"/>
      <w:r w:rsidRPr="009137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Pr="009137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физическое. Можно начать тренироваться каждый день, но ощутимые результаты вы увидите не сразу. Зато качество вашей жизни значительно улучшится.</w:t>
      </w:r>
    </w:p>
    <w:sectPr w:rsidR="00827C7A" w:rsidRPr="00913782" w:rsidSect="008A681B">
      <w:type w:val="continuous"/>
      <w:pgSz w:w="11907" w:h="16840" w:code="9"/>
      <w:pgMar w:top="652" w:right="748" w:bottom="652" w:left="72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96EBC"/>
    <w:rsid w:val="00557C31"/>
    <w:rsid w:val="00603E1D"/>
    <w:rsid w:val="00800277"/>
    <w:rsid w:val="00827C7A"/>
    <w:rsid w:val="008A681B"/>
    <w:rsid w:val="00913782"/>
    <w:rsid w:val="00A96EBC"/>
    <w:rsid w:val="00B55314"/>
    <w:rsid w:val="00CA4268"/>
    <w:rsid w:val="00E86424"/>
    <w:rsid w:val="00EE3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277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78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277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78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Любовь</cp:lastModifiedBy>
  <cp:revision>2</cp:revision>
  <dcterms:created xsi:type="dcterms:W3CDTF">2022-12-13T16:09:00Z</dcterms:created>
  <dcterms:modified xsi:type="dcterms:W3CDTF">2022-12-13T16:09:00Z</dcterms:modified>
</cp:coreProperties>
</file>