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F" w:rsidRDefault="00740AFF" w:rsidP="0074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0AFF">
        <w:rPr>
          <w:rFonts w:ascii="Times New Roman" w:hAnsi="Times New Roman" w:cs="Times New Roman"/>
          <w:b/>
          <w:sz w:val="28"/>
          <w:szCs w:val="28"/>
        </w:rPr>
        <w:t>Тема: Общевоинские уставы. Строевая подготовка.</w:t>
      </w:r>
    </w:p>
    <w:p w:rsidR="00740AFF" w:rsidRPr="00740AFF" w:rsidRDefault="00740AFF" w:rsidP="00740AFF">
      <w:pPr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Строевая стойка и выполнение команд.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на месте и в движении.</w:t>
      </w:r>
    </w:p>
    <w:p w:rsidR="00740AFF" w:rsidRPr="009C370C" w:rsidRDefault="009C370C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0AFF" w:rsidRPr="009C370C">
        <w:rPr>
          <w:rFonts w:ascii="Times New Roman" w:hAnsi="Times New Roman" w:cs="Times New Roman"/>
          <w:sz w:val="28"/>
          <w:szCs w:val="28"/>
        </w:rPr>
        <w:t>трой взвода.</w:t>
      </w:r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Строевая стойка и выполнение команд</w:t>
      </w:r>
      <w:r w:rsidR="009C370C"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Строевая стойка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AFF">
        <w:rPr>
          <w:rFonts w:ascii="Times New Roman" w:hAnsi="Times New Roman" w:cs="Times New Roman"/>
          <w:sz w:val="28"/>
          <w:szCs w:val="28"/>
        </w:rPr>
        <w:t>) является основным элементом строевой выучки. Она принимается по командам: "СТАНОВИСЬ" и "СМИРНО" и без команды: при отдании и получении приказания, при рапорте и обращении военнослужащих друг к другу, во время исполнения Государственного гимна СССР и гимнов союзных республик, при отдании чести, а также при подаче команд.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Для принятия строевой стойки необходимо стать прямо без напряжения, каблуки поставить вместе, а носки развернуть по линии фронта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голову держать высоко и прямо, не выставляя подбородка; смотреть прямо перед собой; быть готовым к немедленному действию.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"ВОЛЬНО" стать свободно, ослабить в колене правую или левую ногу, но не сходить с места, не снижать внимания и не разговаривать.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Команды "РАВНЯЯСЬ" и "ЗАПРАВИТЬСЯ" подаются при нахождении военнослужащих в строю.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"РАВНЯЙСЬ" 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"Налево - РАВНЯЙСЬ" все, кроме левофлангового, поворачивают голову налево (левое ухо выше правого, подбородок приподнят).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выравнивании военнослужащие могут несколько передвигаться вперед, назад или в стороны. По окончании выравнивания по команде "СМИРНО" все военнослужащие быстро ставят голову прямо.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1057B" wp14:editId="304C03CB">
            <wp:extent cx="1313071" cy="2361289"/>
            <wp:effectExtent l="0" t="0" r="1905" b="1270"/>
            <wp:docPr id="1" name="Рисунок 1" descr="C:\Users\Витьк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1" cy="23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0AFF">
        <w:rPr>
          <w:rFonts w:ascii="Times New Roman" w:hAnsi="Times New Roman" w:cs="Times New Roman"/>
          <w:sz w:val="28"/>
          <w:szCs w:val="28"/>
        </w:rPr>
        <w:t xml:space="preserve"> Строевая стойка: а - вид сбоку; б - вид спереди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 команде "ЗАПРАВИТЬСЯ", не оставляя своего места в строю, можно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попр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вить оружие, обмундирование и снаряжение. При необходимости выйти из строя надо обратиться за разрешением к непосредственному начальнику. Разговаривать в строю можно только с разрешения старшего командира.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снятия головных уборов подается команда "Головные уборы (головной убор) - СНЯТЬ", а для надевания - "Головные убор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головной убор) - НАДЕТЬ" .Головной убор снимается и надевается правой рукой. Снятый головной убор держать в левой руке, согнутой в локте, звездой (кокардой) вперед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3A60DA" wp14:editId="2DA290CB">
            <wp:extent cx="2848668" cy="3267986"/>
            <wp:effectExtent l="0" t="0" r="8890" b="8890"/>
            <wp:docPr id="2" name="Рисунок 2" descr="C:\Users\Витька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ька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9" cy="32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. Положение снятого головного убора: а - фуражки; б - пилотки; в - шапки-ушанки</w:t>
      </w:r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Повороты на месте</w:t>
      </w:r>
      <w:r w:rsidR="009C370C" w:rsidRPr="009C370C">
        <w:rPr>
          <w:rFonts w:ascii="Times New Roman" w:hAnsi="Times New Roman" w:cs="Times New Roman"/>
          <w:b/>
          <w:sz w:val="28"/>
          <w:szCs w:val="28"/>
        </w:rPr>
        <w:t xml:space="preserve"> и в движении.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 месте выполняются по командам: "Нале-ВО", "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BO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"Кру-ГОМ".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налево (на 1/4 круга) и кругом (на 1/2 круга) производятся в сторону левой руки на левом каблуке и на правом носке; направо - в сторону правой руки на правом каблуке и на левом носке.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выполняются на два счета: по первому счету повернуться, сохраняя правильное положение корпуса, и, не сгибая ног в коленях, перенести тяжесть тела на впереди стоящую ногу; по второму счету кратчайшим путем приставить другую ногу. При этом необходимо сочетать перенос тяжести тела на ту ногу, в сторону которой делается поворот, с одновременным резким поворотом корпуса в сторону поворота и сильным упором на носок другой ноги, сохраняя устойчивое положение туловища. Повороты выполняются с соблюдением всех правил строевой стойки.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Движение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совершается шагом или бегом.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Нормальная скорость движения шагом 110 - 120 шагов в минуту (размер шага 70 - 80 см). Нормальная скорость движения бегом 165 - 180 шагов в минуту (размер шага 85 - 90 см).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Шаг бывает строевой и походный.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Строевой шаг применяется при прохождении подразделений торжественным маршем; при отдании чести в движении; при подходе военнослужащего к начальнику и отходе от него; при выходе из строя и возвращении в строй, а также на строевых занятиях.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Движение строевым шагом начинается по команде "Строевым шагом - МАРШ". По предварительной команде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поДать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9907D" wp14:editId="2E48F5F6">
            <wp:extent cx="1701580" cy="2664248"/>
            <wp:effectExtent l="0" t="0" r="0" b="3175"/>
            <wp:docPr id="3" name="Рисунок 3" descr="C:\Users\Витька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ька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6" cy="26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>. Движение строевым шагом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движении строевым шагом (рис.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 xml:space="preserve">) ногу оттянутым вперед носком выносить на высоту 15 - 20 см от земли и ставить ее твердо на всю ступню, отделяя в то же время от земли другую ногу. Руками производить, начиная от плеча, движения около тела: вперед - сгибая их в локтях так, чтобы кисти поднимались выше пряжки пояса на ширину ладони и на расстоянии ладони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 xml:space="preserve">от тела; назад - до отказа в плечевом суставе (пальцы рук полусогнуты). В движении голову и корпус держать прямо, смотреть перед собой (рис.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09D15" wp14:editId="586709BE">
            <wp:extent cx="985962" cy="2595313"/>
            <wp:effectExtent l="0" t="0" r="5080" b="0"/>
            <wp:docPr id="4" name="Рисунок 4" descr="C:\Users\Витька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ька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25" cy="25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Действия рук при движении</w:t>
      </w:r>
    </w:p>
    <w:p w:rsidR="00740AFF" w:rsidRPr="00740AFF" w:rsidRDefault="00740AFF" w:rsidP="00740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шаг применяется во всех остальных случаях (при совершении марша, передвижении на занятиях и др.).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D9312" wp14:editId="4C2FD33C">
            <wp:extent cx="1248355" cy="2945312"/>
            <wp:effectExtent l="0" t="0" r="9525" b="7620"/>
            <wp:docPr id="5" name="Рисунок 5" descr="C:\Users\Витька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ька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27" cy="29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Шаг на месте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походным шагом начинается по команде "Шагом - МАРШ". При движении ногу выносить свободно, не оттягивая носок, и ставить ее на землю, как при обычной ходьбе; руками производить свободное движение около тела.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движении походным шагом по команде "СМИРНО" перейти на строевой шаг, а при движении строевым шагом по команде "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ВОЛЬНО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дти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походным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Обозначение шага на месте производится по команде "На месте, шагом - МАРШ" (в движении - "НА МЕСТЕ"). По этой команде шаг обозначать подниманием и опусканием ног, при этом ногу поднимаешь на 15 - 20 см от земли и ставить ее на землю с передней части ступни; руками производить движения в такт шага (рис</w:t>
      </w:r>
      <w:r>
        <w:rPr>
          <w:rFonts w:ascii="Times New Roman" w:hAnsi="Times New Roman" w:cs="Times New Roman"/>
          <w:sz w:val="28"/>
          <w:szCs w:val="28"/>
        </w:rPr>
        <w:t>. 4</w:t>
      </w:r>
      <w:r w:rsidRPr="00740AFF">
        <w:rPr>
          <w:rFonts w:ascii="Times New Roman" w:hAnsi="Times New Roman" w:cs="Times New Roman"/>
          <w:sz w:val="28"/>
          <w:szCs w:val="28"/>
        </w:rPr>
        <w:t>). 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прекращения движения подается команда, например: "Рядовой Иванов - СТОЙ". По исполнительной команде, подаваемой одновременно с постановкой на землю левой или правой ноги, сделать еще один шаг и, приставив ногу, принять положение "смирно".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изменения скорости движения подаются команды: "ШИРЕ ШАГ", "КОРОЧЕ ШАГ", "ЧАЩЕ ШАГ", "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Ре-ЖЕ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"ПОЛШАГА", "ПОЛНЫЙ ШАГ".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перемещения одиночных военнослужащих на несколько шагов в сторону подается команда, например: "Рядовой Иванов. Два шага вправо (влево), шагом - МАРШ". По этой команде сделать два шага вправо (влево), приставляя ногу после каждого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перемещения вперед или назад на несколько шагов подается команда, например: "Два шага вперед (назад), шагом - МАРШ". По этой команде сделать два шага вперед (назад) и приставить ногу. При перемещении вправо, влево и назад движение руками не производится.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в движении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Повороты в движении применяются для изменения направления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как одиночными военнослужащими, так и подразделениями при их совместных действиях.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 движении выполняются по командам: "Направо", "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"Кругом - МАРШ".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Для поворота направо по исполнительной команде, поданной одновременно с постановкой на землю правой ноги, левой ногой сделать шаг и повернуться на носке левой ноги. Одновременно с поворотом вынести правую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поворота налево по исполнительной команде, поданной одновременно с постановкой на землю левой ноги, правой ногой сделать шаг и повернуться на носке правой ноги. Одновременно с поворотом вынести левую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Для поворота кругом по исполнительной команде, которая подается одновременно с постановкой на землю правой ноги, сделать еще один шаг левой ногой (по счету раз), вынести правую ногу по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  <w:proofErr w:type="gramEnd"/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поворотах движения руками производятся в такт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 и движения.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Для выполнения воинского приветствия на месте вне строя без головного убора за три-четыре шага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до начальника (старшего) повернуться в его сторону, принять строевую стойку и смотреть ему в лицо, поворачивая вслед за ним голову. Если головной убор надет, то,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C77964" wp14:editId="3C88CDF1">
            <wp:extent cx="819150" cy="1908175"/>
            <wp:effectExtent l="0" t="0" r="0" b="0"/>
            <wp:docPr id="7" name="Рисунок 7" descr="C:\Users\Витька\Downloads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ька\Downloads\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0AF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15D81" wp14:editId="377D1E97">
            <wp:extent cx="1670050" cy="1908175"/>
            <wp:effectExtent l="0" t="0" r="6350" b="0"/>
            <wp:docPr id="8" name="Рисунок 8" descr="C:\Users\Витька\Downloads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ька\Downloads\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повороте головы в сторону начальника (старшего) положение руки у головного убора остается без изменения, Когда начальник (старший) минует выполняющего воинское приветствие, голову поставить прямо и одновременно с этим опустить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Для выполнения воинского приветствия в движении вне строя без головного убора за три-четыре шага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надетом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 (рис. 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740AFF">
        <w:rPr>
          <w:rFonts w:ascii="Times New Roman" w:hAnsi="Times New Roman" w:cs="Times New Roman"/>
          <w:sz w:val="28"/>
          <w:szCs w:val="28"/>
        </w:rPr>
        <w:t>); пройдя начальника (старшего), одновременно с постановкой левой ноги на землю голову поставить прямо, а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обгоне начальника (старшего) воинское приветствие выполнять с первым шагом обгона. Со вторым шагом голову поставить прямо и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Если у военнослужащего руки заняты ношей, воинское приветствие выполнять поворотом головы в сторону начальника (старшего).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Выполнение воинского приветствия на месте и в движении производится по команде командира отделения «Отделение, СМИРНО, равнение на-ПРАВО (на-ЛЕВО)». При выполнении воинского приветствия на месте равнение может производиться на середину строя, т. е. по команде «На-СРЕДИНУ». Практически выполнение воинского приветствия осуществляется в такой последовательности: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команду для выполнения воинского приветствия командир отделения подает в тот момент, когда начальник приблизится к отделению на 20—25 шагов;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принимают положение «смирно»;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«Равнение на-ПРАВО (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 ЛЕВО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, на-СРЕДИНУ)» сотрудники так же одновременно и четко поворачивают голову в сторону начальника;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— командир отделения после подачи команды, оставаясь лицом к строю,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прикладывавакт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руку к головному убору, поворачивается сторону начальника, подходит строевым шагом к нему; за два-три шага до него останавливается и рапортует, например: «Товарищ майор! Второе отделение занимается строевой подготовкой. Командир отделения сержант Петров».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начальник, который принимает доклад, прикладывает руку к головному убору после подачи командиром отделения команды для выполнения воинского приветствия;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отделения, отдав рапорт и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приближении или удалении начальника все сотрудники в строю провожают начальника взглядом, поворачивая вслед за ним голову;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— по прохождении начальника или по команде «Вольно» командир отделения командует: «ВОЛЬНО» — и опускает руку;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подходе начальника с тыльной стороны строя командир отделения поворачивает отделение кругом, а затем подает команду для отдания чести;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если начальник обращается к сотруднику, находящемуся в строю, по специальному званию и фамилии, то он отвечает: «Я», а при обращении только по специальному званию сотрудник в ответ называет свое звание и фамилию; при этом рука к головному убору не прикладывается.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выполнении воинского приветствия в строю в движении следует учитывать следующие особенности: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переходят на строевой шаг;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«Равнение на-ПРАВО (на-ЛЕВО)» одновременно с поворотом головы в сторону начальника прекращается движение руками или рукой, не занятой оружием;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 после подачи команды для отдания чести, если он без оружия или с оружием в положении «за спину», повернув голову, одновременно прикладывает руку к головному убору;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рапорт начальнику не отдается; по прохождении начальника или по его команде «Вольно» командир отделения командует: «ВОЛЬНО» — и опускает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Если начальник приветствует отделение словами «Здравствуйте, товарищи» или объявляет благодарность, сотрудники в первом случае отвечают, например: «Здравия желаем, товарищ полковник», а во втором случае — «Служим Российской Федерации». При ответе в движении все сотрудники начинают ответ с постановки левой ноги на землю, произнося каждое последующее слово с постановкой на землю следующей ноги.</w:t>
      </w:r>
    </w:p>
    <w:p w:rsidR="00740AFF" w:rsidRPr="009C370C" w:rsidRDefault="009C370C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</w:t>
      </w:r>
      <w:r w:rsidR="00740AFF" w:rsidRPr="009C370C">
        <w:rPr>
          <w:rFonts w:ascii="Times New Roman" w:hAnsi="Times New Roman" w:cs="Times New Roman"/>
          <w:b/>
          <w:sz w:val="28"/>
          <w:szCs w:val="28"/>
        </w:rPr>
        <w:t>трой взвода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Развернутый строй Взвода - это строй, в котором отделения построены на одной линии по фронту в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одношереножном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строю на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 xml:space="preserve">интервалах, установленных Уставом или командиром. Развернутый строй применяется для проведения проверок, расчетов, смотров, парадов, а также в других необходимых случаях. Развернутый строй взвода может быть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в развернутый строй производится по команде «Взвод, в одну шеренг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в две шеренги) -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этой команде левее командира взвода выстраивается в одну шеренгу первое отделение, левее его — второе и на левом фланге — третье отделение; заместитель командира взвода становится на левом фланге взвода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Построение взвода в развернутый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строй производится по команде «Взвод, в две шеренги – СТАНОВИСЬ». Отделения выстраиваются левее командира взвода, каждое в две шеренги. Интервалы между отделениями такие же, как между двумя рядом стоящими военнослужащими, то есть на ширину ладони. В рядах военнослужащие задней шеренги должны стоять строго в затылок стоящим в первой шеренге. У военнослужащих второй шеренги носки сапог должны быть также на одной линии.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– это строй, в котором отделения построены в колоннах одно за другим на дистанциях, установленных Уставом или командиром.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применяется для передвижения отделения при совершении марша, прохождения торжественным маршем, с песней, а также в других необходимых случаях.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может быть в колонну по три (во взводе на четыре отделения – в колонну по четыре), в колонну по два и в колонну по одному.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на месте в колонну производится по команде: «Взвод, в колонну по три (по четыре, по два, по одному) –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построении взвода в колонну по два-четыре, интервал между отделениями должен быть на ширину ладони, а носки сапог военнослужащих одной шеренги должны быть на одной линии; дистанция между шеренгами – на расстоянии вытянутой руки, положенной ладонью на плечо впереди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>стоящего военнослужащего. В отделениях военнослужащие должны стоять строго в затылок друг другу.</w:t>
      </w:r>
    </w:p>
    <w:p w:rsidR="000004B4" w:rsidRDefault="0060258B" w:rsidP="00740AFF">
      <w:pPr>
        <w:spacing w:after="0" w:line="360" w:lineRule="auto"/>
      </w:pPr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F58"/>
    <w:multiLevelType w:val="hybridMultilevel"/>
    <w:tmpl w:val="8E7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AE9"/>
    <w:multiLevelType w:val="hybridMultilevel"/>
    <w:tmpl w:val="2996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0F"/>
    <w:rsid w:val="001723EA"/>
    <w:rsid w:val="0060258B"/>
    <w:rsid w:val="00740AFF"/>
    <w:rsid w:val="009C370C"/>
    <w:rsid w:val="00D93BF8"/>
    <w:rsid w:val="00E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Belova</dc:creator>
  <cp:lastModifiedBy>Любовь</cp:lastModifiedBy>
  <cp:revision>2</cp:revision>
  <dcterms:created xsi:type="dcterms:W3CDTF">2022-12-05T18:37:00Z</dcterms:created>
  <dcterms:modified xsi:type="dcterms:W3CDTF">2022-12-05T18:37:00Z</dcterms:modified>
</cp:coreProperties>
</file>